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3A0" w:rsidRPr="00505171" w:rsidRDefault="007223A0" w:rsidP="00BC06C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505171">
        <w:rPr>
          <w:b/>
          <w:sz w:val="28"/>
          <w:szCs w:val="28"/>
        </w:rPr>
        <w:t>Отчет</w:t>
      </w:r>
    </w:p>
    <w:p w:rsidR="007223A0" w:rsidRDefault="007223A0" w:rsidP="00BC06C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505171">
        <w:rPr>
          <w:b/>
          <w:sz w:val="28"/>
          <w:szCs w:val="28"/>
        </w:rPr>
        <w:t xml:space="preserve">о ходе реализации муниципальной программы Варгашинского района «Противодействие коррупции  </w:t>
      </w:r>
      <w:proofErr w:type="spellStart"/>
      <w:r w:rsidRPr="00505171">
        <w:rPr>
          <w:b/>
          <w:sz w:val="28"/>
          <w:szCs w:val="28"/>
        </w:rPr>
        <w:t>Варгашинском</w:t>
      </w:r>
      <w:proofErr w:type="spellEnd"/>
      <w:r w:rsidRPr="00505171">
        <w:rPr>
          <w:b/>
          <w:sz w:val="28"/>
          <w:szCs w:val="28"/>
        </w:rPr>
        <w:t xml:space="preserve"> районе</w:t>
      </w:r>
      <w:r w:rsidR="0032231D">
        <w:rPr>
          <w:b/>
          <w:sz w:val="28"/>
          <w:szCs w:val="28"/>
        </w:rPr>
        <w:t xml:space="preserve">» </w:t>
      </w:r>
      <w:r w:rsidRPr="00505171">
        <w:rPr>
          <w:b/>
          <w:sz w:val="28"/>
          <w:szCs w:val="28"/>
        </w:rPr>
        <w:t xml:space="preserve"> за 201</w:t>
      </w:r>
      <w:r w:rsidR="0032231D">
        <w:rPr>
          <w:b/>
          <w:sz w:val="28"/>
          <w:szCs w:val="28"/>
        </w:rPr>
        <w:t>9</w:t>
      </w:r>
      <w:r w:rsidRPr="00505171">
        <w:rPr>
          <w:b/>
          <w:sz w:val="28"/>
          <w:szCs w:val="28"/>
        </w:rPr>
        <w:t xml:space="preserve"> год</w:t>
      </w:r>
    </w:p>
    <w:p w:rsidR="00BC06CD" w:rsidRPr="00505171" w:rsidRDefault="00BC06CD" w:rsidP="00BC06CD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 xml:space="preserve">Постановлением Администрации </w:t>
      </w:r>
      <w:proofErr w:type="spellStart"/>
      <w:r w:rsidRPr="00505171">
        <w:rPr>
          <w:color w:val="000000" w:themeColor="text1"/>
          <w:sz w:val="28"/>
          <w:szCs w:val="28"/>
        </w:rPr>
        <w:t>Варгашинского</w:t>
      </w:r>
      <w:proofErr w:type="spellEnd"/>
      <w:r w:rsidRPr="00505171">
        <w:rPr>
          <w:color w:val="000000" w:themeColor="text1"/>
          <w:sz w:val="28"/>
          <w:szCs w:val="28"/>
        </w:rPr>
        <w:t xml:space="preserve"> района от </w:t>
      </w:r>
      <w:r w:rsidR="0032231D">
        <w:rPr>
          <w:color w:val="000000" w:themeColor="text1"/>
          <w:sz w:val="28"/>
          <w:szCs w:val="28"/>
        </w:rPr>
        <w:t>17 сентября</w:t>
      </w:r>
      <w:r w:rsidRPr="00505171">
        <w:rPr>
          <w:color w:val="000000" w:themeColor="text1"/>
          <w:sz w:val="28"/>
          <w:szCs w:val="28"/>
        </w:rPr>
        <w:t xml:space="preserve"> 201</w:t>
      </w:r>
      <w:r w:rsidR="0032231D">
        <w:rPr>
          <w:color w:val="000000" w:themeColor="text1"/>
          <w:sz w:val="28"/>
          <w:szCs w:val="28"/>
        </w:rPr>
        <w:t>8</w:t>
      </w:r>
      <w:r w:rsidRPr="00505171">
        <w:rPr>
          <w:color w:val="000000" w:themeColor="text1"/>
          <w:sz w:val="28"/>
          <w:szCs w:val="28"/>
        </w:rPr>
        <w:t xml:space="preserve"> года № </w:t>
      </w:r>
      <w:r w:rsidR="0032231D">
        <w:rPr>
          <w:color w:val="000000" w:themeColor="text1"/>
          <w:sz w:val="28"/>
          <w:szCs w:val="28"/>
        </w:rPr>
        <w:t>838</w:t>
      </w:r>
      <w:r w:rsidRPr="00505171">
        <w:rPr>
          <w:color w:val="000000" w:themeColor="text1"/>
          <w:sz w:val="28"/>
          <w:szCs w:val="28"/>
        </w:rPr>
        <w:t xml:space="preserve"> утверждена муниципальная программа Варгашинского района «Противодействие коррупции в Варгашинском районе</w:t>
      </w:r>
      <w:r w:rsidR="0032231D">
        <w:rPr>
          <w:color w:val="000000" w:themeColor="text1"/>
          <w:sz w:val="28"/>
          <w:szCs w:val="28"/>
        </w:rPr>
        <w:t>».</w:t>
      </w:r>
      <w:r w:rsidRPr="00505171">
        <w:rPr>
          <w:color w:val="000000" w:themeColor="text1"/>
          <w:sz w:val="28"/>
          <w:szCs w:val="28"/>
        </w:rPr>
        <w:t xml:space="preserve"> </w:t>
      </w:r>
      <w:r w:rsidR="0032231D">
        <w:rPr>
          <w:color w:val="000000" w:themeColor="text1"/>
          <w:sz w:val="28"/>
          <w:szCs w:val="28"/>
        </w:rPr>
        <w:t xml:space="preserve"> 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Ответственным исполнителем муниципальной программы является отдел организационной и кадровой работы аппарата Администрации Варгашинского района.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Целью муниципальной программы  является: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- снижение уровня коррупции при исполнении должностных полномочий муниципальными служащими Варгашинского района;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- повышение эффективности принимаемых мер Администрацией Варгашинского района по противодействию коррупции.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Задачи муниципальной программы: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- реализация организационно-правовых мер по противодействию коррупции;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-</w:t>
      </w:r>
      <w:r w:rsidR="00505171">
        <w:rPr>
          <w:color w:val="000000" w:themeColor="text1"/>
          <w:sz w:val="28"/>
          <w:szCs w:val="28"/>
        </w:rPr>
        <w:t xml:space="preserve"> </w:t>
      </w:r>
      <w:r w:rsidRPr="00505171">
        <w:rPr>
          <w:color w:val="000000" w:themeColor="text1"/>
          <w:sz w:val="28"/>
          <w:szCs w:val="28"/>
        </w:rPr>
        <w:t>совершенствование антикоррупционных механизмов в кадровой политике;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- формирование антикоррупционного общественного правосознания, обеспечение информационной прозрачности деятельности Администрации Варгашинского района;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- предупреждение коррупционных правонарушений;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-</w:t>
      </w:r>
      <w:r w:rsidR="00505171">
        <w:rPr>
          <w:color w:val="000000" w:themeColor="text1"/>
          <w:sz w:val="28"/>
          <w:szCs w:val="28"/>
        </w:rPr>
        <w:t xml:space="preserve"> </w:t>
      </w:r>
      <w:r w:rsidRPr="00505171">
        <w:rPr>
          <w:color w:val="000000" w:themeColor="text1"/>
          <w:sz w:val="28"/>
          <w:szCs w:val="28"/>
        </w:rPr>
        <w:t>обеспечение правовых и организационных мер, направленных на противодействие коррупции;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-</w:t>
      </w:r>
      <w:r w:rsidR="00505171">
        <w:rPr>
          <w:color w:val="000000" w:themeColor="text1"/>
          <w:sz w:val="28"/>
          <w:szCs w:val="28"/>
        </w:rPr>
        <w:t xml:space="preserve"> </w:t>
      </w:r>
      <w:r w:rsidRPr="00505171">
        <w:rPr>
          <w:color w:val="000000" w:themeColor="text1"/>
          <w:sz w:val="28"/>
          <w:szCs w:val="28"/>
        </w:rPr>
        <w:t>устранение административных барьеров, причин и условий для коррупционных проявлений в сферах предпринимательской деятельности, закупки товаров, работ, услуг для обеспечения муниципальных нужд, расходования бюджетных средств, предоставления муниципальных услуг населению.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Целевые индикаторы муниципальной программы: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-</w:t>
      </w:r>
      <w:r w:rsidR="00505171">
        <w:rPr>
          <w:color w:val="000000" w:themeColor="text1"/>
          <w:sz w:val="28"/>
          <w:szCs w:val="28"/>
        </w:rPr>
        <w:t xml:space="preserve"> </w:t>
      </w:r>
      <w:r w:rsidRPr="00505171">
        <w:rPr>
          <w:color w:val="000000" w:themeColor="text1"/>
          <w:sz w:val="28"/>
          <w:szCs w:val="28"/>
        </w:rPr>
        <w:t>количество материалов антикоррупционной направленности,  размещаемых в средствах массовой информации и на официальном сайте Администрации Варгашинского района в сети Интернет в целях формирования антикоррупционного правосознания населения и информационно-пропагандистского сопровождения принимаемых Администрацией Варгашинского района мер по противодействию коррупции, единиц;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-</w:t>
      </w:r>
      <w:r w:rsidR="00505171">
        <w:rPr>
          <w:color w:val="000000" w:themeColor="text1"/>
          <w:sz w:val="28"/>
          <w:szCs w:val="28"/>
        </w:rPr>
        <w:t xml:space="preserve"> </w:t>
      </w:r>
      <w:r w:rsidRPr="00505171">
        <w:rPr>
          <w:color w:val="000000" w:themeColor="text1"/>
          <w:sz w:val="28"/>
          <w:szCs w:val="28"/>
        </w:rPr>
        <w:t>уровень коррупции при исполнении Администрацией Варгашинского района муниципальных функций и предоставлении ею муниципальных услуг по результатам анализа жалоб и обращений граждан от общего числа зарегистрированных преступлений коррупционной направленности, проценты.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Сроки реализации муниципальной программы</w:t>
      </w:r>
      <w:r w:rsidR="00505171">
        <w:rPr>
          <w:color w:val="000000" w:themeColor="text1"/>
          <w:sz w:val="28"/>
          <w:szCs w:val="28"/>
        </w:rPr>
        <w:t>:</w:t>
      </w:r>
      <w:r w:rsidRPr="00505171">
        <w:rPr>
          <w:color w:val="000000" w:themeColor="text1"/>
          <w:sz w:val="28"/>
          <w:szCs w:val="28"/>
        </w:rPr>
        <w:t xml:space="preserve"> 201</w:t>
      </w:r>
      <w:r w:rsidR="0032231D">
        <w:rPr>
          <w:color w:val="000000" w:themeColor="text1"/>
          <w:sz w:val="28"/>
          <w:szCs w:val="28"/>
        </w:rPr>
        <w:t>9</w:t>
      </w:r>
      <w:r w:rsidR="00505171">
        <w:rPr>
          <w:color w:val="000000" w:themeColor="text1"/>
          <w:sz w:val="28"/>
          <w:szCs w:val="28"/>
        </w:rPr>
        <w:t xml:space="preserve"> – </w:t>
      </w:r>
      <w:r w:rsidRPr="00505171">
        <w:rPr>
          <w:color w:val="000000" w:themeColor="text1"/>
          <w:sz w:val="28"/>
          <w:szCs w:val="28"/>
        </w:rPr>
        <w:t>20</w:t>
      </w:r>
      <w:r w:rsidR="0032231D">
        <w:rPr>
          <w:color w:val="000000" w:themeColor="text1"/>
          <w:sz w:val="28"/>
          <w:szCs w:val="28"/>
        </w:rPr>
        <w:t>23</w:t>
      </w:r>
      <w:r w:rsidRPr="00505171">
        <w:rPr>
          <w:color w:val="000000" w:themeColor="text1"/>
          <w:sz w:val="28"/>
          <w:szCs w:val="28"/>
        </w:rPr>
        <w:t xml:space="preserve"> годы.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Ожидаемые результаты реализации: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lastRenderedPageBreak/>
        <w:t>- повышение  эффективности  организации  антикоррупционной деятельности  в  наиболее  коррупционно  опасных  сферах деятельности;                                          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 -    снижение   числа,    выявляемых    контрольно-надзорными</w:t>
      </w:r>
      <w:r w:rsidR="00505171">
        <w:rPr>
          <w:color w:val="000000" w:themeColor="text1"/>
          <w:sz w:val="28"/>
          <w:szCs w:val="28"/>
        </w:rPr>
        <w:t xml:space="preserve"> </w:t>
      </w:r>
      <w:r w:rsidRPr="00505171">
        <w:rPr>
          <w:color w:val="000000" w:themeColor="text1"/>
          <w:sz w:val="28"/>
          <w:szCs w:val="28"/>
        </w:rPr>
        <w:t>органами нарушений антикоррупционного  законодательства,</w:t>
      </w:r>
      <w:r w:rsidR="00505171">
        <w:rPr>
          <w:color w:val="000000" w:themeColor="text1"/>
          <w:sz w:val="28"/>
          <w:szCs w:val="28"/>
        </w:rPr>
        <w:t xml:space="preserve"> </w:t>
      </w:r>
      <w:r w:rsidRPr="00505171">
        <w:rPr>
          <w:color w:val="000000" w:themeColor="text1"/>
          <w:sz w:val="28"/>
          <w:szCs w:val="28"/>
        </w:rPr>
        <w:t>коррупциогенных факторов в  нормативных  правовых  актах</w:t>
      </w:r>
      <w:r w:rsidR="00505171">
        <w:rPr>
          <w:color w:val="000000" w:themeColor="text1"/>
          <w:sz w:val="28"/>
          <w:szCs w:val="28"/>
        </w:rPr>
        <w:t xml:space="preserve"> </w:t>
      </w:r>
      <w:r w:rsidRPr="00505171">
        <w:rPr>
          <w:color w:val="000000" w:themeColor="text1"/>
          <w:sz w:val="28"/>
          <w:szCs w:val="28"/>
        </w:rPr>
        <w:t>Администрации Варгашинского района;      </w:t>
      </w:r>
    </w:p>
    <w:p w:rsid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-   создание   эффективной    системы    мер    профилактики</w:t>
      </w:r>
      <w:r w:rsidR="00505171">
        <w:rPr>
          <w:color w:val="000000" w:themeColor="text1"/>
          <w:sz w:val="28"/>
          <w:szCs w:val="28"/>
        </w:rPr>
        <w:t xml:space="preserve"> </w:t>
      </w:r>
      <w:r w:rsidRPr="00505171">
        <w:rPr>
          <w:color w:val="000000" w:themeColor="text1"/>
          <w:sz w:val="28"/>
          <w:szCs w:val="28"/>
        </w:rPr>
        <w:t xml:space="preserve">коррупционных    проявлений    среди     муниципальных служащих Администрации Варгашинского района,  </w:t>
      </w:r>
      <w:proofErr w:type="gramStart"/>
      <w:r w:rsidRPr="00505171">
        <w:rPr>
          <w:color w:val="000000" w:themeColor="text1"/>
          <w:sz w:val="28"/>
          <w:szCs w:val="28"/>
        </w:rPr>
        <w:t>контроля  за</w:t>
      </w:r>
      <w:proofErr w:type="gramEnd"/>
      <w:r w:rsidR="00505171">
        <w:rPr>
          <w:color w:val="000000" w:themeColor="text1"/>
          <w:sz w:val="28"/>
          <w:szCs w:val="28"/>
        </w:rPr>
        <w:t xml:space="preserve"> </w:t>
      </w:r>
      <w:r w:rsidRPr="00505171">
        <w:rPr>
          <w:color w:val="000000" w:themeColor="text1"/>
          <w:sz w:val="28"/>
          <w:szCs w:val="28"/>
        </w:rPr>
        <w:t>соблюдением ими законодательно установленных запретов  и</w:t>
      </w:r>
      <w:r w:rsidR="00505171">
        <w:rPr>
          <w:color w:val="000000" w:themeColor="text1"/>
          <w:sz w:val="28"/>
          <w:szCs w:val="28"/>
        </w:rPr>
        <w:t xml:space="preserve"> </w:t>
      </w:r>
      <w:r w:rsidRPr="00505171">
        <w:rPr>
          <w:color w:val="000000" w:themeColor="text1"/>
          <w:sz w:val="28"/>
          <w:szCs w:val="28"/>
        </w:rPr>
        <w:t>ограничений; 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-   снижение уровня коррупции при исполнении муниципальных</w:t>
      </w:r>
      <w:r w:rsidR="00505171">
        <w:rPr>
          <w:color w:val="000000" w:themeColor="text1"/>
          <w:sz w:val="28"/>
          <w:szCs w:val="28"/>
        </w:rPr>
        <w:t xml:space="preserve"> </w:t>
      </w:r>
      <w:r w:rsidRPr="00505171">
        <w:rPr>
          <w:color w:val="000000" w:themeColor="text1"/>
          <w:sz w:val="28"/>
          <w:szCs w:val="28"/>
        </w:rPr>
        <w:t>функций и предоставлении муниципальных услуг  Администрацией Варгашинского района,   повышение качества и доступности муниципальных услуг;          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 - активизация участия институтов гражданского  общества  в</w:t>
      </w:r>
      <w:r w:rsidR="00505171">
        <w:rPr>
          <w:color w:val="000000" w:themeColor="text1"/>
          <w:sz w:val="28"/>
          <w:szCs w:val="28"/>
        </w:rPr>
        <w:t xml:space="preserve"> </w:t>
      </w:r>
      <w:r w:rsidRPr="00505171">
        <w:rPr>
          <w:color w:val="000000" w:themeColor="text1"/>
          <w:sz w:val="28"/>
          <w:szCs w:val="28"/>
        </w:rPr>
        <w:t>работе по противодействию коррупции:                   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 - увеличение    числа     материалов     антикоррупционной направленности,   размещаемых   в   средствах   массовой информации, на официальном сайте Администрации Варгашинского района в сети Интернет в  целях   формирования   антикоррупционного правосознания населения;                               </w:t>
      </w:r>
    </w:p>
    <w:p w:rsidR="00D60715" w:rsidRPr="00505171" w:rsidRDefault="00505171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D60715" w:rsidRPr="00505171">
        <w:rPr>
          <w:color w:val="000000" w:themeColor="text1"/>
          <w:sz w:val="28"/>
          <w:szCs w:val="28"/>
        </w:rPr>
        <w:t>уменьшение    издержек    бизнеса     на     преодоление административных барьеров;                             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 - укрепление  доверия  граждан  к   деятельности   Администрации Варгашинского района;               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  - рост доверия граждан  и  организаций,  сталкивавшихся  с проявлениями коррупции, к Администрации Варгашинского района  по  результатам  увеличения   числа обращений граждан, поступивших во время  работы  горячих линий и телефона доверия;                               </w:t>
      </w:r>
    </w:p>
    <w:p w:rsidR="00D60715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- снижение  уровня  коррупции  при   исполнении   Администрацией Варгашинского района  муниципальных функций и предоставлении ею  муниципальных  услуг  по результатам анализа жалоб и обращений граждан от  общего</w:t>
      </w:r>
      <w:r w:rsidR="00505171" w:rsidRPr="00505171">
        <w:t xml:space="preserve"> </w:t>
      </w:r>
      <w:r w:rsidR="00505171" w:rsidRPr="00505171">
        <w:rPr>
          <w:color w:val="000000" w:themeColor="text1"/>
          <w:sz w:val="28"/>
          <w:szCs w:val="28"/>
        </w:rPr>
        <w:t>числа  зарегистрированных    преступлений   коррупционной направленности</w:t>
      </w:r>
      <w:r w:rsidRPr="00505171">
        <w:rPr>
          <w:color w:val="000000" w:themeColor="text1"/>
          <w:sz w:val="28"/>
          <w:szCs w:val="28"/>
        </w:rPr>
        <w:t>.                  </w:t>
      </w:r>
    </w:p>
    <w:p w:rsidR="006C7BFA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Основными программными документами, в соответствии с которыми в районе с 2009 года ведется антикоррупционная работа</w:t>
      </w:r>
      <w:r w:rsidR="004F7E89" w:rsidRPr="00505171">
        <w:rPr>
          <w:color w:val="000000" w:themeColor="text1"/>
          <w:sz w:val="28"/>
          <w:szCs w:val="28"/>
        </w:rPr>
        <w:t>,</w:t>
      </w:r>
      <w:r w:rsidR="00811CE6" w:rsidRPr="00505171">
        <w:rPr>
          <w:color w:val="000000" w:themeColor="text1"/>
          <w:sz w:val="28"/>
          <w:szCs w:val="28"/>
        </w:rPr>
        <w:t xml:space="preserve"> </w:t>
      </w:r>
      <w:r w:rsidRPr="00505171">
        <w:rPr>
          <w:color w:val="000000" w:themeColor="text1"/>
          <w:sz w:val="28"/>
          <w:szCs w:val="28"/>
        </w:rPr>
        <w:t>являются ежегодные планы мероприятий по противодействию коррупции.</w:t>
      </w:r>
      <w:r w:rsidR="006C7BFA" w:rsidRPr="00505171">
        <w:rPr>
          <w:color w:val="000000" w:themeColor="text1"/>
          <w:sz w:val="28"/>
          <w:szCs w:val="28"/>
        </w:rPr>
        <w:t xml:space="preserve"> </w:t>
      </w:r>
    </w:p>
    <w:p w:rsidR="006C7BFA" w:rsidRPr="00505171" w:rsidRDefault="006C7BFA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 xml:space="preserve">В целях снижения уровня коррупции среди муниципальных служащих, распоряжением Администрации Варгашинского района  определено должностное лицо, в должностные обязанности которого входит ответственность за работу по профилактике коррупционных и иных правонарушений </w:t>
      </w:r>
    </w:p>
    <w:p w:rsidR="00B86E01" w:rsidRPr="00505171" w:rsidRDefault="006C7BFA" w:rsidP="00BC06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51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Координацию деятельности органов местного самоуправления, взаимодействие, в пределах компетенции, со всеми органами власти, общественными объединениями по реализации мер по профилактике </w:t>
      </w:r>
      <w:r w:rsidRPr="0050517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коррупции в районе осуществляет рабочая группа по противодействию коррупции. </w:t>
      </w:r>
      <w:r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отчетном периоде </w:t>
      </w:r>
      <w:r w:rsidR="0059494B"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рабочей групп</w:t>
      </w:r>
      <w:r w:rsidR="0059494B" w:rsidRPr="005051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ой по противодействию коррупции </w:t>
      </w:r>
      <w:r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проведено 3 заседания</w:t>
      </w:r>
      <w:r w:rsidR="0059494B" w:rsidRPr="005051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9494B" w:rsidRPr="00505171" w:rsidRDefault="00944328" w:rsidP="00BC06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5171">
        <w:rPr>
          <w:rFonts w:ascii="Times New Roman" w:hAnsi="Times New Roman" w:cs="Times New Roman"/>
          <w:color w:val="000000" w:themeColor="text1"/>
          <w:sz w:val="28"/>
          <w:szCs w:val="28"/>
        </w:rPr>
        <w:t>Работает к</w:t>
      </w:r>
      <w:r w:rsidR="0059494B"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омисси</w:t>
      </w:r>
      <w:r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="00811CE6"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05E08"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соблюдению требований к служебному поведению муниципальных служащих </w:t>
      </w:r>
      <w:r w:rsidR="00811CE6"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Администрации Варгашинского района</w:t>
      </w:r>
      <w:r w:rsidR="003F3AB9"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урегулированию конфликтов интересов</w:t>
      </w:r>
      <w:r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="00FA5B2B"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811CE6"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отчетном </w:t>
      </w:r>
      <w:r w:rsidR="00FA5B2B"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периоде</w:t>
      </w:r>
      <w:r w:rsidR="00811CE6"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проведено 1 заседание</w:t>
      </w:r>
      <w:r w:rsidR="0059494B"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 ходе котор</w:t>
      </w:r>
      <w:r w:rsidR="00811CE6"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</w:t>
      </w:r>
      <w:r w:rsidR="0059494B"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рассматривались</w:t>
      </w:r>
      <w:r w:rsidR="00811CE6"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следующие вопросы:</w:t>
      </w:r>
    </w:p>
    <w:p w:rsidR="00811CE6" w:rsidRPr="00505171" w:rsidRDefault="0059494B" w:rsidP="00BC06C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уведомления муниципальных служащих о намерении выполнять иную оплачиваемую работу;</w:t>
      </w:r>
      <w:r w:rsidR="00811CE6" w:rsidRPr="0050517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D232D" w:rsidRPr="00505171" w:rsidRDefault="00811CE6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- результаты проверки достоверности и полноты сведений о доходах, расходах, об имуществе и обязательствах имущественного характера за 201</w:t>
      </w:r>
      <w:r w:rsidR="0032231D">
        <w:rPr>
          <w:color w:val="000000" w:themeColor="text1"/>
          <w:sz w:val="28"/>
          <w:szCs w:val="28"/>
        </w:rPr>
        <w:t xml:space="preserve">8 </w:t>
      </w:r>
      <w:r w:rsidRPr="00505171">
        <w:rPr>
          <w:color w:val="000000" w:themeColor="text1"/>
          <w:sz w:val="28"/>
          <w:szCs w:val="28"/>
        </w:rPr>
        <w:t>год, представленных муниципальными служащими Администрации Варгашинского района.</w:t>
      </w:r>
      <w:r w:rsidR="000D232D" w:rsidRPr="00505171">
        <w:rPr>
          <w:color w:val="000000" w:themeColor="text1"/>
          <w:sz w:val="28"/>
          <w:szCs w:val="28"/>
        </w:rPr>
        <w:t xml:space="preserve"> </w:t>
      </w:r>
    </w:p>
    <w:p w:rsidR="000D232D" w:rsidRPr="00505171" w:rsidRDefault="000D232D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За</w:t>
      </w:r>
      <w:r w:rsidR="00FA5B2B" w:rsidRPr="00505171">
        <w:rPr>
          <w:color w:val="000000" w:themeColor="text1"/>
          <w:sz w:val="28"/>
          <w:szCs w:val="28"/>
        </w:rPr>
        <w:t xml:space="preserve"> </w:t>
      </w:r>
      <w:r w:rsidRPr="00505171">
        <w:rPr>
          <w:color w:val="000000" w:themeColor="text1"/>
          <w:sz w:val="28"/>
          <w:szCs w:val="28"/>
        </w:rPr>
        <w:t>201</w:t>
      </w:r>
      <w:r w:rsidR="0032231D">
        <w:rPr>
          <w:color w:val="000000" w:themeColor="text1"/>
          <w:sz w:val="28"/>
          <w:szCs w:val="28"/>
        </w:rPr>
        <w:t>9</w:t>
      </w:r>
      <w:r w:rsidRPr="00505171">
        <w:rPr>
          <w:color w:val="000000" w:themeColor="text1"/>
          <w:sz w:val="28"/>
          <w:szCs w:val="28"/>
        </w:rPr>
        <w:t xml:space="preserve"> год представлений прокуратуры о нарушении законодательства о муниципальной службе в отношении муниципальных служащих и должностных лиц Администрации Варгашинского района не поступало.</w:t>
      </w:r>
    </w:p>
    <w:p w:rsidR="00811CE6" w:rsidRPr="00505171" w:rsidRDefault="00915335" w:rsidP="00BC06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5171">
        <w:rPr>
          <w:rFonts w:ascii="Times New Roman" w:hAnsi="Times New Roman" w:cs="Times New Roman"/>
          <w:color w:val="000000" w:themeColor="text1"/>
          <w:sz w:val="28"/>
          <w:szCs w:val="28"/>
        </w:rPr>
        <w:t>На постоянной основе п</w:t>
      </w:r>
      <w:r w:rsidR="008C3430" w:rsidRPr="005051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равовым отделом аппарата Администрации </w:t>
      </w:r>
      <w:r w:rsidRPr="00505171">
        <w:rPr>
          <w:rFonts w:ascii="Times New Roman" w:hAnsi="Times New Roman" w:cs="Times New Roman"/>
          <w:color w:val="000000" w:themeColor="text1"/>
          <w:sz w:val="28"/>
          <w:szCs w:val="28"/>
        </w:rPr>
        <w:t>Варгашинского района оказывается методическая помощь подведомственным организациям,  органам местного самоуправления в разработке НПА и вопросам противодействия коррупции. За 201</w:t>
      </w:r>
      <w:r w:rsidR="0032231D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5051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проведено 8 выездов специалистами  правового отдела в Администрации сельских поселений. </w:t>
      </w:r>
    </w:p>
    <w:p w:rsidR="00811CE6" w:rsidRPr="00505171" w:rsidRDefault="00811CE6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На правовые акты Администрации Варгашинского района акты прокурорского реагирования не поступали.</w:t>
      </w:r>
    </w:p>
    <w:p w:rsidR="006C7BFA" w:rsidRPr="00505171" w:rsidRDefault="006C7BFA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На официальном сайте Администрации Варгашинского размещен  номер телефона «Горячая линия». За 201</w:t>
      </w:r>
      <w:r w:rsidR="0032231D">
        <w:rPr>
          <w:color w:val="000000" w:themeColor="text1"/>
          <w:sz w:val="28"/>
          <w:szCs w:val="28"/>
        </w:rPr>
        <w:t>9</w:t>
      </w:r>
      <w:r w:rsidRPr="00505171">
        <w:rPr>
          <w:color w:val="000000" w:themeColor="text1"/>
          <w:sz w:val="28"/>
          <w:szCs w:val="28"/>
        </w:rPr>
        <w:t xml:space="preserve"> год на телефон «Горячая линия» обращений граждан и организаций о фактах совершения коррупционных правонарушений муниципальными служащими Администрации Варгашинского района, руководителями муниципальных учреждений не поступало.</w:t>
      </w:r>
    </w:p>
    <w:p w:rsidR="003F3AB9" w:rsidRPr="00505171" w:rsidRDefault="00D60715" w:rsidP="00BC06C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051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обеспечения доступа граждан к информации о деятельности органов местного самоуправления Варгашинского района, </w:t>
      </w:r>
      <w:r w:rsidR="00912EA2" w:rsidRPr="005051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официальном сайте Администрации Варгашинского района в разделе «Противодействие коррупции» </w:t>
      </w:r>
      <w:r w:rsidRPr="00505171">
        <w:rPr>
          <w:rFonts w:ascii="Times New Roman" w:hAnsi="Times New Roman" w:cs="Times New Roman"/>
          <w:color w:val="000000" w:themeColor="text1"/>
          <w:sz w:val="28"/>
          <w:szCs w:val="28"/>
        </w:rPr>
        <w:t>регулярно размещ</w:t>
      </w:r>
      <w:r w:rsidR="00912EA2" w:rsidRPr="00505171">
        <w:rPr>
          <w:rFonts w:ascii="Times New Roman" w:hAnsi="Times New Roman" w:cs="Times New Roman"/>
          <w:color w:val="000000" w:themeColor="text1"/>
          <w:sz w:val="28"/>
          <w:szCs w:val="28"/>
        </w:rPr>
        <w:t>ается</w:t>
      </w:r>
      <w:r w:rsidRPr="005051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 информаци</w:t>
      </w:r>
      <w:r w:rsidR="000100C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5051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12EA2" w:rsidRPr="005051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проведенным мероприятиям. </w:t>
      </w:r>
    </w:p>
    <w:p w:rsidR="00912EA2" w:rsidRPr="00505171" w:rsidRDefault="003F3AB9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>Т</w:t>
      </w:r>
      <w:r w:rsidR="00912EA2" w:rsidRPr="00505171">
        <w:rPr>
          <w:color w:val="000000" w:themeColor="text1"/>
          <w:sz w:val="28"/>
          <w:szCs w:val="28"/>
        </w:rPr>
        <w:t xml:space="preserve">ак же </w:t>
      </w:r>
      <w:r w:rsidRPr="00505171">
        <w:rPr>
          <w:color w:val="000000" w:themeColor="text1"/>
          <w:sz w:val="28"/>
          <w:szCs w:val="28"/>
        </w:rPr>
        <w:t xml:space="preserve">в разделе «Противодействие коррупции» </w:t>
      </w:r>
      <w:r w:rsidR="00D60715" w:rsidRPr="00505171">
        <w:rPr>
          <w:color w:val="000000" w:themeColor="text1"/>
          <w:sz w:val="28"/>
          <w:szCs w:val="28"/>
        </w:rPr>
        <w:t xml:space="preserve">размещаются сведения о доходах, имуществе и обязательствах имущественного характера: Главы Варгашинского района, муниципальных служащих Варгашинского района, а также членов их семей, аналогичная работа проводится и в отношении руководителей муниципальных учреждений Варгашинского района. </w:t>
      </w:r>
    </w:p>
    <w:p w:rsidR="00AA63C0" w:rsidRPr="00505171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 xml:space="preserve">В </w:t>
      </w:r>
      <w:r w:rsidR="00505171">
        <w:rPr>
          <w:color w:val="000000" w:themeColor="text1"/>
          <w:sz w:val="28"/>
          <w:szCs w:val="28"/>
        </w:rPr>
        <w:t>и</w:t>
      </w:r>
      <w:r w:rsidR="00371C20" w:rsidRPr="00505171">
        <w:rPr>
          <w:color w:val="000000" w:themeColor="text1"/>
          <w:sz w:val="28"/>
          <w:szCs w:val="28"/>
        </w:rPr>
        <w:t xml:space="preserve">нформационном </w:t>
      </w:r>
      <w:r w:rsidR="0032231D" w:rsidRPr="00505171">
        <w:rPr>
          <w:color w:val="000000" w:themeColor="text1"/>
          <w:sz w:val="28"/>
          <w:szCs w:val="28"/>
        </w:rPr>
        <w:t>бюллетене</w:t>
      </w:r>
      <w:r w:rsidR="00371C20" w:rsidRPr="00505171">
        <w:rPr>
          <w:color w:val="000000" w:themeColor="text1"/>
          <w:sz w:val="28"/>
          <w:szCs w:val="28"/>
        </w:rPr>
        <w:t xml:space="preserve"> «</w:t>
      </w:r>
      <w:proofErr w:type="spellStart"/>
      <w:r w:rsidR="00371C20" w:rsidRPr="00505171">
        <w:rPr>
          <w:color w:val="000000" w:themeColor="text1"/>
          <w:sz w:val="28"/>
          <w:szCs w:val="28"/>
        </w:rPr>
        <w:t>Варгашинский</w:t>
      </w:r>
      <w:proofErr w:type="spellEnd"/>
      <w:r w:rsidR="00371C20" w:rsidRPr="00505171">
        <w:rPr>
          <w:color w:val="000000" w:themeColor="text1"/>
          <w:sz w:val="28"/>
          <w:szCs w:val="28"/>
        </w:rPr>
        <w:t xml:space="preserve"> вестник» </w:t>
      </w:r>
      <w:r w:rsidRPr="00505171">
        <w:rPr>
          <w:color w:val="000000" w:themeColor="text1"/>
          <w:sz w:val="28"/>
          <w:szCs w:val="28"/>
        </w:rPr>
        <w:t xml:space="preserve"> на постоянной основе публикуются НПА Администрации Варгашинского района и иные материалы по противодействию коррупции. </w:t>
      </w:r>
    </w:p>
    <w:p w:rsidR="002266AB" w:rsidRDefault="00D60715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 xml:space="preserve">В целях более эффективной реализации Федерального закона «О контрактной системе в сфере закупок товаров, работ, услуг для обеспечения </w:t>
      </w:r>
      <w:r w:rsidRPr="00505171">
        <w:rPr>
          <w:color w:val="000000" w:themeColor="text1"/>
          <w:sz w:val="28"/>
          <w:szCs w:val="28"/>
        </w:rPr>
        <w:lastRenderedPageBreak/>
        <w:t xml:space="preserve">государственных и муниципальных нужд» в Администрации Варгашинского района с 1 декабря 2014 года создан отдел муниципальных закупок. </w:t>
      </w:r>
    </w:p>
    <w:p w:rsidR="0015282C" w:rsidRDefault="003A5210" w:rsidP="00BC06C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505171">
        <w:rPr>
          <w:color w:val="000000" w:themeColor="text1"/>
          <w:sz w:val="28"/>
          <w:szCs w:val="28"/>
        </w:rPr>
        <w:t xml:space="preserve">По обеспечению деятельности координирующих и совещательных органов при органах местного самоуправления муниципальных образований Курганской области по вопросам ведения предпринимательской деятельности и обеспечение представительства в их составе общественных организаций, выражающих интересы предпринимательства, а также самих предпринимателей при Администрации Варгашинского района создан совет по развитию малого и среднего бизнеса. </w:t>
      </w:r>
    </w:p>
    <w:p w:rsidR="0015282C" w:rsidRDefault="0015282C" w:rsidP="00BC06CD">
      <w:pPr>
        <w:pStyle w:val="a3"/>
        <w:shd w:val="clear" w:color="auto" w:fill="FFFFFF"/>
        <w:spacing w:before="0" w:beforeAutospacing="0" w:after="0" w:afterAutospacing="0"/>
        <w:jc w:val="center"/>
        <w:rPr>
          <w:rFonts w:eastAsiaTheme="minorEastAsia"/>
          <w:b/>
        </w:rPr>
      </w:pPr>
    </w:p>
    <w:p w:rsidR="0015282C" w:rsidRDefault="00FA5B2B" w:rsidP="00BC06CD">
      <w:pPr>
        <w:pStyle w:val="a3"/>
        <w:shd w:val="clear" w:color="auto" w:fill="FFFFFF"/>
        <w:spacing w:before="0" w:beforeAutospacing="0" w:after="0" w:afterAutospacing="0"/>
        <w:jc w:val="center"/>
        <w:rPr>
          <w:rFonts w:eastAsiaTheme="minorEastAsia"/>
          <w:b/>
        </w:rPr>
      </w:pPr>
      <w:r w:rsidRPr="0015282C">
        <w:rPr>
          <w:rFonts w:eastAsiaTheme="minorEastAsia"/>
          <w:b/>
        </w:rPr>
        <w:t>Динамика целевых значений индикатор</w:t>
      </w:r>
      <w:r w:rsidR="0015282C">
        <w:rPr>
          <w:rFonts w:eastAsiaTheme="minorEastAsia"/>
          <w:b/>
        </w:rPr>
        <w:t>ов</w:t>
      </w:r>
      <w:r w:rsidRPr="0015282C">
        <w:rPr>
          <w:rFonts w:eastAsiaTheme="minorEastAsia"/>
          <w:b/>
        </w:rPr>
        <w:t xml:space="preserve"> муниципальной программы «Противодействие коррупции в </w:t>
      </w:r>
      <w:proofErr w:type="spellStart"/>
      <w:r w:rsidRPr="0015282C">
        <w:rPr>
          <w:rFonts w:eastAsiaTheme="minorEastAsia"/>
          <w:b/>
        </w:rPr>
        <w:t>Варгашинском</w:t>
      </w:r>
      <w:proofErr w:type="spellEnd"/>
      <w:r w:rsidRPr="0015282C">
        <w:rPr>
          <w:rFonts w:eastAsiaTheme="minorEastAsia"/>
          <w:b/>
        </w:rPr>
        <w:t xml:space="preserve"> районе»</w:t>
      </w:r>
    </w:p>
    <w:p w:rsidR="00505171" w:rsidRDefault="00FA5B2B" w:rsidP="00BC06CD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EastAsia"/>
          <w:b/>
        </w:rPr>
      </w:pPr>
      <w:r w:rsidRPr="0015282C">
        <w:rPr>
          <w:rFonts w:eastAsiaTheme="minorEastAsia"/>
          <w:b/>
        </w:rPr>
        <w:t>за 201</w:t>
      </w:r>
      <w:r w:rsidR="002266AB">
        <w:rPr>
          <w:rFonts w:eastAsiaTheme="minorEastAsia"/>
          <w:b/>
        </w:rPr>
        <w:t>9</w:t>
      </w:r>
      <w:r w:rsidR="00BC06CD">
        <w:rPr>
          <w:rFonts w:eastAsiaTheme="minorEastAsia"/>
          <w:b/>
        </w:rPr>
        <w:t xml:space="preserve"> год</w:t>
      </w:r>
    </w:p>
    <w:p w:rsidR="0015282C" w:rsidRPr="0015282C" w:rsidRDefault="0015282C" w:rsidP="00BC06CD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rFonts w:eastAsiaTheme="minorEastAsia"/>
          <w:b/>
        </w:rPr>
      </w:pPr>
    </w:p>
    <w:tbl>
      <w:tblPr>
        <w:tblStyle w:val="a4"/>
        <w:tblW w:w="10349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2"/>
        <w:gridCol w:w="1417"/>
        <w:gridCol w:w="3119"/>
        <w:gridCol w:w="1701"/>
      </w:tblGrid>
      <w:tr w:rsidR="0015282C" w:rsidRPr="0015282C" w:rsidTr="0015282C">
        <w:tc>
          <w:tcPr>
            <w:tcW w:w="4112" w:type="dxa"/>
            <w:vMerge w:val="restart"/>
          </w:tcPr>
          <w:p w:rsidR="0015282C" w:rsidRPr="0015282C" w:rsidRDefault="0015282C" w:rsidP="00BC06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Целевые индикаторы</w:t>
            </w:r>
          </w:p>
        </w:tc>
        <w:tc>
          <w:tcPr>
            <w:tcW w:w="1417" w:type="dxa"/>
            <w:vMerge w:val="restart"/>
          </w:tcPr>
          <w:p w:rsidR="0015282C" w:rsidRPr="0015282C" w:rsidRDefault="0015282C" w:rsidP="00BC06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4820" w:type="dxa"/>
            <w:gridSpan w:val="2"/>
          </w:tcPr>
          <w:p w:rsidR="0015282C" w:rsidRPr="0015282C" w:rsidRDefault="0015282C" w:rsidP="00BC06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Год реализации муниципальной программы</w:t>
            </w:r>
          </w:p>
        </w:tc>
      </w:tr>
      <w:tr w:rsidR="00BC06CD" w:rsidRPr="0015282C" w:rsidTr="00BC06CD">
        <w:tc>
          <w:tcPr>
            <w:tcW w:w="4112" w:type="dxa"/>
            <w:vMerge/>
          </w:tcPr>
          <w:p w:rsidR="00BC06CD" w:rsidRPr="0015282C" w:rsidRDefault="00BC06CD" w:rsidP="00BC06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C06CD" w:rsidRPr="0015282C" w:rsidRDefault="00BC06CD" w:rsidP="00BC06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right w:val="single" w:sz="4" w:space="0" w:color="auto"/>
            </w:tcBorders>
          </w:tcPr>
          <w:p w:rsidR="00BC06CD" w:rsidRPr="0015282C" w:rsidRDefault="00BC06CD" w:rsidP="00BC06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Последний</w:t>
            </w:r>
          </w:p>
          <w:p w:rsidR="00BC06CD" w:rsidRPr="0015282C" w:rsidRDefault="00BC06CD" w:rsidP="00BC06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од целевое значение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C06CD" w:rsidRPr="0015282C" w:rsidRDefault="00BC06CD" w:rsidP="00BC06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BC06CD" w:rsidRPr="00505171" w:rsidTr="00BC06CD">
        <w:trPr>
          <w:trHeight w:val="2431"/>
        </w:trPr>
        <w:tc>
          <w:tcPr>
            <w:tcW w:w="4112" w:type="dxa"/>
            <w:tcBorders>
              <w:bottom w:val="single" w:sz="4" w:space="0" w:color="auto"/>
            </w:tcBorders>
          </w:tcPr>
          <w:p w:rsidR="00BC06CD" w:rsidRPr="00505171" w:rsidRDefault="00BC06CD" w:rsidP="00BC06CD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05171">
              <w:rPr>
                <w:rFonts w:ascii="Times New Roman" w:hAnsi="Times New Roman" w:cs="Times New Roman"/>
                <w:sz w:val="20"/>
                <w:szCs w:val="20"/>
              </w:rPr>
              <w:t>Количество материалов антикоррупционной направленности, размещаемых в средствах массовой информации и на официальном сайте Администрации Варгашинского района в сети Интернет в целях формирования антикоррупционного правосознания населения и информационн</w:t>
            </w:r>
            <w:proofErr w:type="gramStart"/>
            <w:r w:rsidRPr="00505171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505171">
              <w:rPr>
                <w:rFonts w:ascii="Times New Roman" w:hAnsi="Times New Roman" w:cs="Times New Roman"/>
                <w:sz w:val="20"/>
                <w:szCs w:val="20"/>
              </w:rPr>
              <w:t xml:space="preserve"> пропагандистского сопровождения принимаемых  Администрацией Варгашинского района мер по противодействию коррупции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C06CD" w:rsidRPr="0015282C" w:rsidRDefault="00BC06CD" w:rsidP="00BC0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3119" w:type="dxa"/>
            <w:tcBorders>
              <w:bottom w:val="single" w:sz="4" w:space="0" w:color="auto"/>
              <w:right w:val="single" w:sz="4" w:space="0" w:color="auto"/>
            </w:tcBorders>
          </w:tcPr>
          <w:p w:rsidR="00BC06CD" w:rsidRPr="0015282C" w:rsidRDefault="00BC06CD" w:rsidP="00BC0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</w:tcPr>
          <w:p w:rsidR="00BC06CD" w:rsidRPr="0015282C" w:rsidRDefault="00BC06CD" w:rsidP="00BC0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C06CD" w:rsidRPr="00505171" w:rsidTr="00BC06CD">
        <w:trPr>
          <w:trHeight w:val="1701"/>
        </w:trPr>
        <w:tc>
          <w:tcPr>
            <w:tcW w:w="4112" w:type="dxa"/>
            <w:tcBorders>
              <w:top w:val="single" w:sz="4" w:space="0" w:color="auto"/>
              <w:bottom w:val="single" w:sz="4" w:space="0" w:color="auto"/>
            </w:tcBorders>
          </w:tcPr>
          <w:p w:rsidR="00BC06CD" w:rsidRPr="00505171" w:rsidRDefault="00BC06CD" w:rsidP="00BC06CD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05171">
              <w:rPr>
                <w:rFonts w:ascii="Times New Roman" w:hAnsi="Times New Roman" w:cs="Times New Roman"/>
                <w:sz w:val="20"/>
                <w:szCs w:val="20"/>
              </w:rPr>
              <w:t xml:space="preserve">Уровень коррупции при исполнении Администрацией Варгашинского района муниципальных функции и предоставлении ею муниципальных услуг по результатам  анализа жалоб и обращений граждан от общего числа зарегистрированных преступлений коррупционной направленности 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C06CD" w:rsidRPr="0015282C" w:rsidRDefault="00BC06CD" w:rsidP="00BC0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6CD" w:rsidRPr="0015282C" w:rsidRDefault="00BC06CD" w:rsidP="00BC0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06CD" w:rsidRPr="0015282C" w:rsidRDefault="00BC06CD" w:rsidP="00BC0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505171" w:rsidRDefault="00505171" w:rsidP="00BC06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5282C" w:rsidRPr="0015282C" w:rsidRDefault="0015282C" w:rsidP="00BC06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282C">
        <w:rPr>
          <w:rFonts w:ascii="Times New Roman" w:hAnsi="Times New Roman" w:cs="Times New Roman"/>
          <w:b/>
          <w:sz w:val="24"/>
          <w:szCs w:val="24"/>
        </w:rPr>
        <w:t xml:space="preserve">Оценка эффективности муниципальной программы  </w:t>
      </w:r>
    </w:p>
    <w:p w:rsidR="0015282C" w:rsidRPr="0015282C" w:rsidRDefault="0015282C" w:rsidP="00BC06CD">
      <w:pPr>
        <w:spacing w:after="0" w:line="240" w:lineRule="auto"/>
        <w:jc w:val="center"/>
        <w:rPr>
          <w:sz w:val="24"/>
          <w:szCs w:val="24"/>
        </w:rPr>
      </w:pPr>
      <w:r w:rsidRPr="0015282C">
        <w:rPr>
          <w:rFonts w:ascii="Times New Roman" w:hAnsi="Times New Roman" w:cs="Times New Roman"/>
          <w:b/>
          <w:sz w:val="24"/>
          <w:szCs w:val="24"/>
        </w:rPr>
        <w:t>«Противодействие коррупции в Варгашинском районе</w:t>
      </w:r>
      <w:r w:rsidRPr="0015282C">
        <w:rPr>
          <w:sz w:val="24"/>
          <w:szCs w:val="24"/>
        </w:rPr>
        <w:t xml:space="preserve"> </w:t>
      </w:r>
    </w:p>
    <w:p w:rsidR="0015282C" w:rsidRPr="00505171" w:rsidRDefault="0015282C" w:rsidP="00BC06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282C">
        <w:rPr>
          <w:rFonts w:ascii="Times New Roman" w:hAnsi="Times New Roman" w:cs="Times New Roman"/>
          <w:b/>
          <w:sz w:val="24"/>
          <w:szCs w:val="24"/>
        </w:rPr>
        <w:t>на 2014 – 2018 годы» за 2018 год</w:t>
      </w:r>
    </w:p>
    <w:tbl>
      <w:tblPr>
        <w:tblStyle w:val="a4"/>
        <w:tblpPr w:leftFromText="180" w:rightFromText="180" w:vertAnchor="text" w:horzAnchor="margin" w:tblpX="-743" w:tblpY="214"/>
        <w:tblW w:w="10314" w:type="dxa"/>
        <w:tblLook w:val="04A0" w:firstRow="1" w:lastRow="0" w:firstColumn="1" w:lastColumn="0" w:noHBand="0" w:noVBand="1"/>
      </w:tblPr>
      <w:tblGrid>
        <w:gridCol w:w="3369"/>
        <w:gridCol w:w="2976"/>
        <w:gridCol w:w="3969"/>
      </w:tblGrid>
      <w:tr w:rsidR="0015282C" w:rsidRPr="00505171" w:rsidTr="0032231D">
        <w:tc>
          <w:tcPr>
            <w:tcW w:w="3369" w:type="dxa"/>
          </w:tcPr>
          <w:p w:rsidR="0015282C" w:rsidRPr="0015282C" w:rsidRDefault="0015282C" w:rsidP="00BC0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Вывод об эффективности муниципальной программы</w:t>
            </w:r>
          </w:p>
        </w:tc>
        <w:tc>
          <w:tcPr>
            <w:tcW w:w="2976" w:type="dxa"/>
          </w:tcPr>
          <w:p w:rsidR="0015282C" w:rsidRPr="0015282C" w:rsidRDefault="0015282C" w:rsidP="00BC0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сводная оценка (баллов)</w:t>
            </w:r>
          </w:p>
        </w:tc>
        <w:tc>
          <w:tcPr>
            <w:tcW w:w="3969" w:type="dxa"/>
          </w:tcPr>
          <w:p w:rsidR="0015282C" w:rsidRPr="0015282C" w:rsidRDefault="0015282C" w:rsidP="00BC06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по дальнейшей реализации муниципальной программы</w:t>
            </w:r>
          </w:p>
        </w:tc>
      </w:tr>
      <w:tr w:rsidR="0015282C" w:rsidRPr="00505171" w:rsidTr="0032231D">
        <w:tc>
          <w:tcPr>
            <w:tcW w:w="3369" w:type="dxa"/>
          </w:tcPr>
          <w:p w:rsidR="0015282C" w:rsidRPr="0015282C" w:rsidRDefault="0015282C" w:rsidP="00BC0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sz w:val="24"/>
                <w:szCs w:val="24"/>
              </w:rPr>
              <w:t>Ожидаемая эффективность</w:t>
            </w:r>
          </w:p>
          <w:p w:rsidR="0015282C" w:rsidRPr="0015282C" w:rsidRDefault="0015282C" w:rsidP="00BC0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sz w:val="24"/>
                <w:szCs w:val="24"/>
              </w:rPr>
              <w:t>достигнута</w:t>
            </w:r>
          </w:p>
        </w:tc>
        <w:tc>
          <w:tcPr>
            <w:tcW w:w="2976" w:type="dxa"/>
          </w:tcPr>
          <w:p w:rsidR="0015282C" w:rsidRPr="0015282C" w:rsidRDefault="00BC06CD" w:rsidP="00BC06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15282C" w:rsidRPr="0015282C" w:rsidRDefault="0015282C" w:rsidP="00BC0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282C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подлежит дальнейшей реализации</w:t>
            </w:r>
          </w:p>
        </w:tc>
      </w:tr>
    </w:tbl>
    <w:p w:rsidR="00505171" w:rsidRDefault="00505171" w:rsidP="00BC06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05171" w:rsidRDefault="00505171" w:rsidP="00BC06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1960" w:rsidRDefault="003C1960" w:rsidP="00BC06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1960" w:rsidRPr="003C1960" w:rsidRDefault="003C1960" w:rsidP="003C1960">
      <w:pPr>
        <w:widowControl w:val="0"/>
        <w:suppressAutoHyphens/>
        <w:autoSpaceDN w:val="0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3C1960">
        <w:rPr>
          <w:rFonts w:ascii="Times New Roman" w:eastAsia="Times New Roman" w:hAnsi="Times New Roman" w:cs="Times New Roman"/>
          <w:kern w:val="3"/>
          <w:sz w:val="24"/>
          <w:szCs w:val="24"/>
        </w:rPr>
        <w:t xml:space="preserve">Заместитель Главы </w:t>
      </w:r>
      <w:proofErr w:type="spellStart"/>
      <w:r w:rsidRPr="003C1960">
        <w:rPr>
          <w:rFonts w:ascii="Times New Roman" w:eastAsia="Times New Roman" w:hAnsi="Times New Roman" w:cs="Times New Roman"/>
          <w:kern w:val="3"/>
          <w:sz w:val="24"/>
          <w:szCs w:val="24"/>
        </w:rPr>
        <w:t>Варгашинского</w:t>
      </w:r>
      <w:proofErr w:type="spellEnd"/>
      <w:r w:rsidRPr="003C1960">
        <w:rPr>
          <w:rFonts w:ascii="Times New Roman" w:eastAsia="Times New Roman" w:hAnsi="Times New Roman" w:cs="Times New Roman"/>
          <w:kern w:val="3"/>
          <w:sz w:val="24"/>
          <w:szCs w:val="24"/>
        </w:rPr>
        <w:t xml:space="preserve"> района,</w:t>
      </w:r>
    </w:p>
    <w:p w:rsidR="003C1960" w:rsidRPr="003C1960" w:rsidRDefault="003C1960" w:rsidP="003C1960">
      <w:pPr>
        <w:widowControl w:val="0"/>
        <w:suppressAutoHyphens/>
        <w:autoSpaceDN w:val="0"/>
        <w:spacing w:after="0" w:line="240" w:lineRule="auto"/>
        <w:ind w:left="-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3C1960">
        <w:rPr>
          <w:rFonts w:ascii="Times New Roman" w:eastAsia="Times New Roman" w:hAnsi="Times New Roman" w:cs="Times New Roman"/>
          <w:kern w:val="3"/>
          <w:sz w:val="24"/>
          <w:szCs w:val="24"/>
        </w:rPr>
        <w:t xml:space="preserve">руководитель аппарата Администрации </w:t>
      </w:r>
      <w:proofErr w:type="spellStart"/>
      <w:r w:rsidRPr="003C1960">
        <w:rPr>
          <w:rFonts w:ascii="Times New Roman" w:eastAsia="Times New Roman" w:hAnsi="Times New Roman" w:cs="Times New Roman"/>
          <w:kern w:val="3"/>
          <w:sz w:val="24"/>
          <w:szCs w:val="24"/>
        </w:rPr>
        <w:t>Варгашинского</w:t>
      </w:r>
      <w:proofErr w:type="spellEnd"/>
      <w:r w:rsidRPr="003C1960">
        <w:rPr>
          <w:rFonts w:ascii="Times New Roman" w:eastAsia="Times New Roman" w:hAnsi="Times New Roman" w:cs="Times New Roman"/>
          <w:kern w:val="3"/>
          <w:sz w:val="24"/>
          <w:szCs w:val="24"/>
        </w:rPr>
        <w:t xml:space="preserve"> райо</w:t>
      </w:r>
      <w:r w:rsidRPr="003C1960">
        <w:rPr>
          <w:rFonts w:ascii="Times New Roman" w:eastAsia="Times New Roman" w:hAnsi="Times New Roman" w:cs="Times New Roman"/>
          <w:kern w:val="3"/>
          <w:sz w:val="24"/>
          <w:szCs w:val="24"/>
        </w:rPr>
        <w:t xml:space="preserve">на                          </w:t>
      </w:r>
      <w:r>
        <w:rPr>
          <w:rFonts w:ascii="Times New Roman" w:eastAsia="Times New Roman" w:hAnsi="Times New Roman" w:cs="Times New Roman"/>
          <w:kern w:val="3"/>
          <w:sz w:val="24"/>
          <w:szCs w:val="24"/>
        </w:rPr>
        <w:t xml:space="preserve">     </w:t>
      </w:r>
      <w:bookmarkStart w:id="0" w:name="_GoBack"/>
      <w:bookmarkEnd w:id="0"/>
      <w:proofErr w:type="spellStart"/>
      <w:r w:rsidRPr="003C1960">
        <w:rPr>
          <w:rFonts w:ascii="Times New Roman" w:eastAsia="Times New Roman" w:hAnsi="Times New Roman" w:cs="Times New Roman"/>
          <w:kern w:val="3"/>
          <w:sz w:val="24"/>
          <w:szCs w:val="24"/>
        </w:rPr>
        <w:t>Т.Н.Михалева</w:t>
      </w:r>
      <w:proofErr w:type="spellEnd"/>
      <w:r w:rsidRPr="003C19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A5B2B" w:rsidRPr="003C1960" w:rsidRDefault="00FA5B2B" w:rsidP="00BC0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2231D" w:rsidRPr="00505171" w:rsidRDefault="0032231D" w:rsidP="00BC06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32231D" w:rsidRPr="00505171" w:rsidSect="00BC06CD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715"/>
    <w:rsid w:val="000100C6"/>
    <w:rsid w:val="000D232D"/>
    <w:rsid w:val="0015282C"/>
    <w:rsid w:val="001C005C"/>
    <w:rsid w:val="002266AB"/>
    <w:rsid w:val="002B6359"/>
    <w:rsid w:val="0032231D"/>
    <w:rsid w:val="00371C20"/>
    <w:rsid w:val="003A5210"/>
    <w:rsid w:val="003C1960"/>
    <w:rsid w:val="003F3AB9"/>
    <w:rsid w:val="004A5B82"/>
    <w:rsid w:val="004F7E89"/>
    <w:rsid w:val="00505171"/>
    <w:rsid w:val="0055671F"/>
    <w:rsid w:val="0059494B"/>
    <w:rsid w:val="005F184E"/>
    <w:rsid w:val="006272D3"/>
    <w:rsid w:val="00665D86"/>
    <w:rsid w:val="006C7BFA"/>
    <w:rsid w:val="00701ADA"/>
    <w:rsid w:val="007223A0"/>
    <w:rsid w:val="0072603C"/>
    <w:rsid w:val="00772237"/>
    <w:rsid w:val="007C6B3B"/>
    <w:rsid w:val="007D7F48"/>
    <w:rsid w:val="00811CE6"/>
    <w:rsid w:val="008C3430"/>
    <w:rsid w:val="00912EA2"/>
    <w:rsid w:val="00915335"/>
    <w:rsid w:val="00922ECE"/>
    <w:rsid w:val="00944328"/>
    <w:rsid w:val="00955DE4"/>
    <w:rsid w:val="009F2FB2"/>
    <w:rsid w:val="00AA63C0"/>
    <w:rsid w:val="00AB7113"/>
    <w:rsid w:val="00AD7C52"/>
    <w:rsid w:val="00AE6206"/>
    <w:rsid w:val="00B86E01"/>
    <w:rsid w:val="00BC06CD"/>
    <w:rsid w:val="00C05E08"/>
    <w:rsid w:val="00C20026"/>
    <w:rsid w:val="00D1359E"/>
    <w:rsid w:val="00D30953"/>
    <w:rsid w:val="00D45C2B"/>
    <w:rsid w:val="00D60715"/>
    <w:rsid w:val="00DF259C"/>
    <w:rsid w:val="00E048F0"/>
    <w:rsid w:val="00E372C5"/>
    <w:rsid w:val="00E45C8E"/>
    <w:rsid w:val="00EC3D81"/>
    <w:rsid w:val="00FA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0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A5B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282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60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A5B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528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528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1420</Words>
  <Characters>8098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RedLine</dc:creator>
  <cp:lastModifiedBy>Ольга Генадевна Обабкова</cp:lastModifiedBy>
  <cp:revision>8</cp:revision>
  <cp:lastPrinted>2019-04-17T08:33:00Z</cp:lastPrinted>
  <dcterms:created xsi:type="dcterms:W3CDTF">2019-04-17T07:12:00Z</dcterms:created>
  <dcterms:modified xsi:type="dcterms:W3CDTF">2020-01-20T09:35:00Z</dcterms:modified>
</cp:coreProperties>
</file>